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53" w:rsidRPr="00AA137B" w:rsidRDefault="00A62653" w:rsidP="00A6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37B">
        <w:rPr>
          <w:rFonts w:ascii="Times New Roman" w:hAnsi="Times New Roman" w:cs="Times New Roman"/>
          <w:b/>
          <w:sz w:val="24"/>
        </w:rPr>
        <w:t xml:space="preserve">Тарифы на услуги, оказываемые </w:t>
      </w:r>
      <w:r w:rsidR="006F4B9D">
        <w:rPr>
          <w:rFonts w:ascii="Times New Roman" w:hAnsi="Times New Roman" w:cs="Times New Roman"/>
          <w:b/>
          <w:sz w:val="24"/>
        </w:rPr>
        <w:t>АО</w:t>
      </w:r>
      <w:r w:rsidRPr="00AA137B">
        <w:rPr>
          <w:rFonts w:ascii="Times New Roman" w:hAnsi="Times New Roman" w:cs="Times New Roman"/>
          <w:b/>
          <w:sz w:val="24"/>
        </w:rPr>
        <w:t xml:space="preserve"> «Городские сети»</w:t>
      </w:r>
    </w:p>
    <w:p w:rsidR="00A62653" w:rsidRPr="00AA137B" w:rsidRDefault="00A62653" w:rsidP="00A6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137B">
        <w:rPr>
          <w:rFonts w:ascii="Times New Roman" w:hAnsi="Times New Roman" w:cs="Times New Roman"/>
          <w:b/>
          <w:sz w:val="24"/>
        </w:rPr>
        <w:t>в сфере водоснабжения и водоотведения</w:t>
      </w:r>
    </w:p>
    <w:p w:rsidR="00A62653" w:rsidRPr="00AA137B" w:rsidRDefault="00A62653" w:rsidP="00A626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9364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551"/>
        <w:gridCol w:w="2552"/>
      </w:tblGrid>
      <w:tr w:rsidR="00A62653" w:rsidRPr="00855836" w:rsidTr="00A62653">
        <w:trPr>
          <w:trHeight w:val="444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7E2AD1" w:rsidRDefault="00A62653" w:rsidP="00A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653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тарифному регулированию Мурманской области</w:t>
            </w:r>
            <w:r w:rsidRPr="0085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от 1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6.12.2020</w:t>
            </w:r>
            <w:r w:rsidRPr="007E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55/36</w:t>
            </w:r>
          </w:p>
          <w:p w:rsidR="00A62653" w:rsidRPr="00855836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653" w:rsidRPr="00A62653" w:rsidTr="00C458A8">
        <w:trPr>
          <w:trHeight w:val="3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653" w:rsidRPr="00A62653" w:rsidRDefault="00A62653" w:rsidP="006F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A62653" w:rsidRDefault="00A62653" w:rsidP="006F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  <w:r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 </w:t>
            </w:r>
            <w:r w:rsidR="006F4B9D"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6F4B9D"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A62653" w:rsidRDefault="00A62653" w:rsidP="006F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  <w:r w:rsidRPr="00A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</w:t>
            </w:r>
            <w:r w:rsidR="006F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2021 г.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A62653" w:rsidRPr="00A62653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653" w:rsidRPr="00855836" w:rsidTr="00A62653">
        <w:trPr>
          <w:trHeight w:val="5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7E2AD1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A62653" w:rsidRDefault="006F4B9D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53" w:rsidRPr="00A62653" w:rsidRDefault="006F4B9D" w:rsidP="006F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653" w:rsidRPr="00855836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62653" w:rsidRPr="00855836" w:rsidTr="00C458A8">
        <w:trPr>
          <w:trHeight w:val="42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2653" w:rsidRPr="007E2AD1" w:rsidRDefault="00A62653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53" w:rsidRPr="00A62653" w:rsidRDefault="006F4B9D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53" w:rsidRPr="00A62653" w:rsidRDefault="006F4B9D" w:rsidP="00C4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30,65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653" w:rsidRPr="00855836" w:rsidRDefault="00A62653" w:rsidP="00C458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62653" w:rsidRPr="00855836" w:rsidTr="00C458A8">
        <w:trPr>
          <w:trHeight w:val="312"/>
        </w:trPr>
        <w:tc>
          <w:tcPr>
            <w:tcW w:w="936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62653" w:rsidRPr="00855836" w:rsidRDefault="00A62653" w:rsidP="00C4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653" w:rsidRPr="00855836" w:rsidTr="00C458A8">
        <w:trPr>
          <w:trHeight w:val="312"/>
        </w:trPr>
        <w:tc>
          <w:tcPr>
            <w:tcW w:w="93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2653" w:rsidRDefault="00A62653" w:rsidP="00C45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A3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01.01.2019 г. организация находится на упрощенной системе налогообложения. В соответствии с гл.26.2 Налогового кодекса Российской Федерации (часть вторая) организации, применяющие упрощенную систему налогообложения, не признаются налогоплательщиками налога на добавленную стоимость.</w:t>
            </w:r>
          </w:p>
          <w:p w:rsidR="00A62653" w:rsidRDefault="00A62653" w:rsidP="00C4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2653" w:rsidRPr="00FC699A" w:rsidRDefault="00A62653" w:rsidP="00C4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A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Источник официального опубликования решения об установлении тарифов: gov.murman.ru,  tarif.gov-murman.ru</w:t>
            </w:r>
          </w:p>
        </w:tc>
      </w:tr>
    </w:tbl>
    <w:p w:rsidR="007E2AD1" w:rsidRPr="00855836" w:rsidRDefault="007E2AD1">
      <w:pPr>
        <w:rPr>
          <w:rFonts w:ascii="Times New Roman" w:hAnsi="Times New Roman" w:cs="Times New Roman"/>
        </w:rPr>
      </w:pPr>
    </w:p>
    <w:sectPr w:rsidR="007E2AD1" w:rsidRPr="0085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2"/>
    <w:rsid w:val="00090BFA"/>
    <w:rsid w:val="000A4B65"/>
    <w:rsid w:val="0017460D"/>
    <w:rsid w:val="00174D2D"/>
    <w:rsid w:val="00196163"/>
    <w:rsid w:val="00451DF6"/>
    <w:rsid w:val="005306AA"/>
    <w:rsid w:val="00562912"/>
    <w:rsid w:val="0063148D"/>
    <w:rsid w:val="006929EE"/>
    <w:rsid w:val="006F4B9D"/>
    <w:rsid w:val="007E01E3"/>
    <w:rsid w:val="007E2AD1"/>
    <w:rsid w:val="00855836"/>
    <w:rsid w:val="00A62653"/>
    <w:rsid w:val="00AA137B"/>
    <w:rsid w:val="00AC11BD"/>
    <w:rsid w:val="00BA3FB1"/>
    <w:rsid w:val="00D01DF2"/>
    <w:rsid w:val="00D77CAE"/>
    <w:rsid w:val="00E63700"/>
    <w:rsid w:val="00F65DA1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2018-12-20T14:02:00Z</cp:lastPrinted>
  <dcterms:created xsi:type="dcterms:W3CDTF">2021-03-30T08:11:00Z</dcterms:created>
  <dcterms:modified xsi:type="dcterms:W3CDTF">2021-03-30T08:12:00Z</dcterms:modified>
</cp:coreProperties>
</file>